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DEF1" w14:textId="77777777" w:rsidR="00305AE5" w:rsidRPr="00292209" w:rsidRDefault="00305AE5" w:rsidP="006A1F40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 xml:space="preserve">Smlouva </w:t>
      </w:r>
      <w:r w:rsidR="00F278EB" w:rsidRPr="00292209">
        <w:rPr>
          <w:rFonts w:ascii="Tahoma" w:hAnsi="Tahoma" w:cs="Tahoma"/>
          <w:b/>
          <w:sz w:val="24"/>
          <w:szCs w:val="24"/>
        </w:rPr>
        <w:t>sponzorská</w:t>
      </w:r>
    </w:p>
    <w:p w14:paraId="734C6EEE" w14:textId="77777777" w:rsidR="00F278EB" w:rsidRPr="00292209" w:rsidRDefault="00F278EB" w:rsidP="00F278EB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>uzavřená ve smyslu § 1746 a násl. občanského zákoníku č. 89/2012 Sb.</w:t>
      </w:r>
    </w:p>
    <w:p w14:paraId="5648A72E" w14:textId="77777777" w:rsidR="00F278EB" w:rsidRPr="00292209" w:rsidRDefault="00F278EB" w:rsidP="006A1F40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3C428054" w14:textId="77777777" w:rsidR="00305AE5" w:rsidRPr="00292209" w:rsidRDefault="00305AE5" w:rsidP="00005CFD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>Smluv</w:t>
      </w:r>
      <w:r w:rsidR="001A6658" w:rsidRPr="00292209">
        <w:rPr>
          <w:rFonts w:ascii="Tahoma" w:hAnsi="Tahoma" w:cs="Tahoma"/>
          <w:b/>
          <w:sz w:val="24"/>
          <w:szCs w:val="24"/>
        </w:rPr>
        <w:t>n</w:t>
      </w:r>
      <w:r w:rsidRPr="00292209">
        <w:rPr>
          <w:rFonts w:ascii="Tahoma" w:hAnsi="Tahoma" w:cs="Tahoma"/>
          <w:b/>
          <w:sz w:val="24"/>
          <w:szCs w:val="24"/>
        </w:rPr>
        <w:t>í strany:</w:t>
      </w:r>
    </w:p>
    <w:p w14:paraId="5E41F094" w14:textId="77777777" w:rsidR="00305AE5" w:rsidRPr="00292209" w:rsidRDefault="00F278EB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Sponzor</w:t>
      </w:r>
      <w:r w:rsidR="001A6658" w:rsidRPr="00292209">
        <w:rPr>
          <w:rFonts w:ascii="Tahoma" w:hAnsi="Tahoma" w:cs="Tahoma"/>
          <w:sz w:val="24"/>
          <w:szCs w:val="24"/>
        </w:rPr>
        <w:t>:</w:t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1A6658" w:rsidRPr="00292209">
        <w:rPr>
          <w:rFonts w:ascii="Tahoma" w:hAnsi="Tahoma" w:cs="Tahoma"/>
          <w:sz w:val="24"/>
          <w:szCs w:val="24"/>
        </w:rPr>
        <w:tab/>
      </w:r>
    </w:p>
    <w:p w14:paraId="22B74458" w14:textId="77777777" w:rsidR="00305AE5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</w:t>
      </w:r>
      <w:r w:rsidR="00305AE5" w:rsidRPr="00292209">
        <w:rPr>
          <w:rFonts w:ascii="Tahoma" w:hAnsi="Tahoma" w:cs="Tahoma"/>
          <w:sz w:val="24"/>
          <w:szCs w:val="24"/>
        </w:rPr>
        <w:t>e sídlem:</w:t>
      </w:r>
      <w:r w:rsidRPr="00292209">
        <w:rPr>
          <w:rFonts w:ascii="Tahoma" w:hAnsi="Tahoma" w:cs="Tahoma"/>
          <w:sz w:val="24"/>
          <w:szCs w:val="24"/>
        </w:rPr>
        <w:tab/>
      </w:r>
    </w:p>
    <w:p w14:paraId="6BC5B0FE" w14:textId="77777777" w:rsidR="001A6658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Z</w:t>
      </w:r>
      <w:r w:rsidR="001A6658" w:rsidRPr="00292209">
        <w:rPr>
          <w:rFonts w:ascii="Tahoma" w:hAnsi="Tahoma" w:cs="Tahoma"/>
          <w:sz w:val="24"/>
          <w:szCs w:val="24"/>
        </w:rPr>
        <w:t>á</w:t>
      </w:r>
      <w:r w:rsidRPr="00292209">
        <w:rPr>
          <w:rFonts w:ascii="Tahoma" w:hAnsi="Tahoma" w:cs="Tahoma"/>
          <w:sz w:val="24"/>
          <w:szCs w:val="24"/>
        </w:rPr>
        <w:t>stup</w:t>
      </w:r>
      <w:r w:rsidR="001A6658" w:rsidRPr="00292209">
        <w:rPr>
          <w:rFonts w:ascii="Tahoma" w:hAnsi="Tahoma" w:cs="Tahoma"/>
          <w:sz w:val="24"/>
          <w:szCs w:val="24"/>
        </w:rPr>
        <w:t>ce</w:t>
      </w:r>
      <w:r w:rsidRPr="00292209">
        <w:rPr>
          <w:rFonts w:ascii="Tahoma" w:hAnsi="Tahoma" w:cs="Tahoma"/>
          <w:sz w:val="24"/>
          <w:szCs w:val="24"/>
        </w:rPr>
        <w:t>:</w:t>
      </w:r>
      <w:r w:rsidR="001A6658" w:rsidRPr="00292209">
        <w:rPr>
          <w:rFonts w:ascii="Tahoma" w:hAnsi="Tahoma" w:cs="Tahoma"/>
          <w:sz w:val="24"/>
          <w:szCs w:val="24"/>
        </w:rPr>
        <w:tab/>
      </w:r>
    </w:p>
    <w:p w14:paraId="1A23F5FD" w14:textId="77777777" w:rsidR="00305AE5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IČ:</w:t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1A6658" w:rsidRPr="00292209">
        <w:rPr>
          <w:rFonts w:ascii="Tahoma" w:hAnsi="Tahoma" w:cs="Tahoma"/>
          <w:sz w:val="24"/>
          <w:szCs w:val="24"/>
        </w:rPr>
        <w:tab/>
      </w:r>
    </w:p>
    <w:p w14:paraId="70A0AC2C" w14:textId="77777777" w:rsidR="00075FD7" w:rsidRPr="00292209" w:rsidRDefault="00075FD7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DIČ:</w:t>
      </w:r>
      <w:r w:rsidRPr="00292209">
        <w:rPr>
          <w:rFonts w:ascii="Tahoma" w:hAnsi="Tahoma" w:cs="Tahoma"/>
          <w:sz w:val="24"/>
          <w:szCs w:val="24"/>
        </w:rPr>
        <w:tab/>
      </w:r>
      <w:r w:rsidRPr="00292209">
        <w:rPr>
          <w:rFonts w:ascii="Tahoma" w:hAnsi="Tahoma" w:cs="Tahoma"/>
          <w:sz w:val="24"/>
          <w:szCs w:val="24"/>
        </w:rPr>
        <w:tab/>
      </w:r>
    </w:p>
    <w:p w14:paraId="5EF9F5D7" w14:textId="77777777" w:rsidR="00305AE5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(</w:t>
      </w:r>
      <w:r w:rsidR="00305AE5" w:rsidRPr="00292209">
        <w:rPr>
          <w:rFonts w:ascii="Tahoma" w:hAnsi="Tahoma" w:cs="Tahoma"/>
          <w:sz w:val="24"/>
          <w:szCs w:val="24"/>
        </w:rPr>
        <w:t xml:space="preserve">dále jen </w:t>
      </w:r>
      <w:r w:rsidR="00F278EB" w:rsidRPr="00292209">
        <w:rPr>
          <w:rFonts w:ascii="Tahoma" w:hAnsi="Tahoma" w:cs="Tahoma"/>
          <w:sz w:val="24"/>
          <w:szCs w:val="24"/>
        </w:rPr>
        <w:t>sponzor</w:t>
      </w:r>
      <w:r w:rsidRPr="00292209">
        <w:rPr>
          <w:rFonts w:ascii="Tahoma" w:hAnsi="Tahoma" w:cs="Tahoma"/>
          <w:sz w:val="24"/>
          <w:szCs w:val="24"/>
        </w:rPr>
        <w:t>)</w:t>
      </w:r>
    </w:p>
    <w:p w14:paraId="36591BA3" w14:textId="77777777" w:rsidR="001A6658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</w:p>
    <w:p w14:paraId="13861096" w14:textId="77777777" w:rsidR="001A6658" w:rsidRPr="00292209" w:rsidRDefault="00F278EB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Sponzorovaný</w:t>
      </w:r>
      <w:r w:rsidR="001A6658" w:rsidRPr="00292209">
        <w:rPr>
          <w:rFonts w:ascii="Tahoma" w:hAnsi="Tahoma" w:cs="Tahoma"/>
          <w:sz w:val="24"/>
          <w:szCs w:val="24"/>
        </w:rPr>
        <w:t>:</w:t>
      </w:r>
      <w:r w:rsidR="001A6658" w:rsidRPr="00292209">
        <w:rPr>
          <w:rFonts w:ascii="Tahoma" w:hAnsi="Tahoma" w:cs="Tahoma"/>
          <w:sz w:val="24"/>
          <w:szCs w:val="24"/>
        </w:rPr>
        <w:tab/>
        <w:t>Biatlonové centrum mládeže Krušné hory, z.s.</w:t>
      </w:r>
    </w:p>
    <w:p w14:paraId="19371234" w14:textId="77777777" w:rsidR="00305AE5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Se sídlem:</w:t>
      </w:r>
      <w:r w:rsidRPr="00292209">
        <w:rPr>
          <w:rFonts w:ascii="Tahoma" w:hAnsi="Tahoma" w:cs="Tahoma"/>
          <w:sz w:val="24"/>
          <w:szCs w:val="24"/>
        </w:rPr>
        <w:tab/>
        <w:t>Černý vrch 455, Dolní Rychnov, 356 04</w:t>
      </w:r>
    </w:p>
    <w:p w14:paraId="70C201D8" w14:textId="77777777" w:rsidR="001A6658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Zástupce:</w:t>
      </w:r>
      <w:r w:rsidR="005937B2">
        <w:rPr>
          <w:rFonts w:ascii="Tahoma" w:hAnsi="Tahoma" w:cs="Tahoma"/>
          <w:sz w:val="24"/>
          <w:szCs w:val="24"/>
        </w:rPr>
        <w:tab/>
      </w:r>
      <w:r w:rsidRPr="00292209">
        <w:rPr>
          <w:rFonts w:ascii="Tahoma" w:hAnsi="Tahoma" w:cs="Tahoma"/>
          <w:sz w:val="24"/>
          <w:szCs w:val="24"/>
        </w:rPr>
        <w:tab/>
        <w:t>Ing. Pavel Petřík, předseda</w:t>
      </w:r>
    </w:p>
    <w:p w14:paraId="5DCDBB12" w14:textId="77777777" w:rsidR="00305AE5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IČ:</w:t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274894">
        <w:rPr>
          <w:rFonts w:ascii="Tahoma" w:hAnsi="Tahoma" w:cs="Tahoma"/>
          <w:sz w:val="24"/>
          <w:szCs w:val="24"/>
        </w:rPr>
        <w:tab/>
      </w:r>
      <w:r w:rsidR="00075FD7" w:rsidRPr="00292209">
        <w:rPr>
          <w:rFonts w:ascii="Tahoma" w:hAnsi="Tahoma" w:cs="Tahoma"/>
          <w:sz w:val="24"/>
          <w:szCs w:val="24"/>
        </w:rPr>
        <w:t>075 79 781</w:t>
      </w:r>
    </w:p>
    <w:p w14:paraId="388E8844" w14:textId="77777777" w:rsidR="00305AE5" w:rsidRPr="00292209" w:rsidRDefault="00075FD7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DIČ:</w:t>
      </w:r>
      <w:r w:rsidRPr="00292209">
        <w:rPr>
          <w:rFonts w:ascii="Tahoma" w:hAnsi="Tahoma" w:cs="Tahoma"/>
          <w:sz w:val="24"/>
          <w:szCs w:val="24"/>
        </w:rPr>
        <w:tab/>
      </w:r>
      <w:r w:rsidRPr="00292209">
        <w:rPr>
          <w:rFonts w:ascii="Tahoma" w:hAnsi="Tahoma" w:cs="Tahoma"/>
          <w:sz w:val="24"/>
          <w:szCs w:val="24"/>
        </w:rPr>
        <w:tab/>
      </w:r>
      <w:r w:rsidR="00305AE5" w:rsidRPr="00292209">
        <w:rPr>
          <w:rFonts w:ascii="Tahoma" w:hAnsi="Tahoma" w:cs="Tahoma"/>
          <w:sz w:val="24"/>
          <w:szCs w:val="24"/>
        </w:rPr>
        <w:t>neplátce DPH</w:t>
      </w:r>
    </w:p>
    <w:p w14:paraId="4F0E73AA" w14:textId="77777777" w:rsidR="00B67B59" w:rsidRPr="00292209" w:rsidRDefault="001B3A84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Číslo účtu</w:t>
      </w:r>
      <w:r w:rsidR="00305AE5" w:rsidRPr="00292209">
        <w:rPr>
          <w:rFonts w:ascii="Tahoma" w:hAnsi="Tahoma" w:cs="Tahoma"/>
          <w:sz w:val="24"/>
          <w:szCs w:val="24"/>
        </w:rPr>
        <w:t>:</w:t>
      </w:r>
      <w:r w:rsidR="00B67B59" w:rsidRPr="00292209">
        <w:rPr>
          <w:rFonts w:ascii="Tahoma" w:hAnsi="Tahoma" w:cs="Tahoma"/>
          <w:sz w:val="24"/>
          <w:szCs w:val="24"/>
        </w:rPr>
        <w:tab/>
        <w:t>2701533829/2010 (FIO banka)</w:t>
      </w:r>
    </w:p>
    <w:p w14:paraId="78782E3A" w14:textId="77777777" w:rsidR="00305AE5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 xml:space="preserve">(dále jen </w:t>
      </w:r>
      <w:r w:rsidR="00F278EB" w:rsidRPr="00292209">
        <w:rPr>
          <w:rFonts w:ascii="Tahoma" w:hAnsi="Tahoma" w:cs="Tahoma"/>
          <w:sz w:val="24"/>
          <w:szCs w:val="24"/>
        </w:rPr>
        <w:t>sponzo</w:t>
      </w:r>
      <w:r w:rsidR="00A00D07" w:rsidRPr="00292209">
        <w:rPr>
          <w:rFonts w:ascii="Tahoma" w:hAnsi="Tahoma" w:cs="Tahoma"/>
          <w:sz w:val="24"/>
          <w:szCs w:val="24"/>
        </w:rPr>
        <w:t>rovaný</w:t>
      </w:r>
      <w:r w:rsidRPr="00292209">
        <w:rPr>
          <w:rFonts w:ascii="Tahoma" w:hAnsi="Tahoma" w:cs="Tahoma"/>
          <w:sz w:val="24"/>
          <w:szCs w:val="24"/>
        </w:rPr>
        <w:t>)</w:t>
      </w:r>
    </w:p>
    <w:p w14:paraId="35924F5F" w14:textId="77777777" w:rsidR="00876C86" w:rsidRPr="00292209" w:rsidRDefault="00876C86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48FBC35B" w14:textId="77777777" w:rsidR="00305AE5" w:rsidRPr="00274894" w:rsidRDefault="00043B9B" w:rsidP="00043B9B">
      <w:pPr>
        <w:spacing w:line="300" w:lineRule="auto"/>
        <w:contextualSpacing/>
        <w:jc w:val="center"/>
        <w:rPr>
          <w:rFonts w:ascii="Tahoma" w:hAnsi="Tahoma" w:cs="Tahoma"/>
          <w:sz w:val="24"/>
          <w:szCs w:val="24"/>
        </w:rPr>
      </w:pPr>
      <w:r w:rsidRPr="00274894">
        <w:rPr>
          <w:rFonts w:ascii="Tahoma" w:hAnsi="Tahoma" w:cs="Tahoma"/>
          <w:sz w:val="24"/>
          <w:szCs w:val="24"/>
        </w:rPr>
        <w:t xml:space="preserve">Smluvní strany </w:t>
      </w:r>
      <w:r w:rsidR="00305AE5" w:rsidRPr="00274894">
        <w:rPr>
          <w:rFonts w:ascii="Tahoma" w:hAnsi="Tahoma" w:cs="Tahoma"/>
          <w:sz w:val="24"/>
          <w:szCs w:val="24"/>
        </w:rPr>
        <w:t xml:space="preserve">se dohodly níže uvedeného dne, měsíce a roku na uzavření této </w:t>
      </w:r>
      <w:r w:rsidR="00F278EB" w:rsidRPr="00274894">
        <w:rPr>
          <w:rFonts w:ascii="Tahoma" w:hAnsi="Tahoma" w:cs="Tahoma"/>
          <w:sz w:val="24"/>
          <w:szCs w:val="24"/>
        </w:rPr>
        <w:t xml:space="preserve">sponzorské </w:t>
      </w:r>
      <w:r w:rsidR="00305AE5" w:rsidRPr="00274894">
        <w:rPr>
          <w:rFonts w:ascii="Tahoma" w:hAnsi="Tahoma" w:cs="Tahoma"/>
          <w:sz w:val="24"/>
          <w:szCs w:val="24"/>
        </w:rPr>
        <w:t>smlouvy</w:t>
      </w:r>
      <w:r w:rsidRPr="00274894">
        <w:rPr>
          <w:rFonts w:ascii="Tahoma" w:hAnsi="Tahoma" w:cs="Tahoma"/>
          <w:sz w:val="24"/>
          <w:szCs w:val="24"/>
        </w:rPr>
        <w:t xml:space="preserve"> </w:t>
      </w:r>
      <w:r w:rsidR="00414E94" w:rsidRPr="00274894">
        <w:rPr>
          <w:rFonts w:ascii="Tahoma" w:hAnsi="Tahoma" w:cs="Tahoma"/>
          <w:sz w:val="24"/>
          <w:szCs w:val="24"/>
        </w:rPr>
        <w:t xml:space="preserve">(dále jen smlouvy) </w:t>
      </w:r>
      <w:r w:rsidRPr="00274894">
        <w:rPr>
          <w:rFonts w:ascii="Tahoma" w:hAnsi="Tahoma" w:cs="Tahoma"/>
          <w:sz w:val="24"/>
          <w:szCs w:val="24"/>
        </w:rPr>
        <w:t>v následujícím znění:</w:t>
      </w:r>
    </w:p>
    <w:p w14:paraId="7D825DB6" w14:textId="77777777" w:rsidR="00305AE5" w:rsidRPr="00292209" w:rsidRDefault="00FE3AD4" w:rsidP="006A1F40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>Předmět smlouvy</w:t>
      </w:r>
    </w:p>
    <w:p w14:paraId="0D51FF4A" w14:textId="77777777" w:rsidR="00414E94" w:rsidRPr="00292209" w:rsidRDefault="00414E94" w:rsidP="00D44119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 xml:space="preserve">Předmětem smlouvy je poskytnutí finanční částky ze strany sponzora ve výši </w:t>
      </w:r>
      <w:r w:rsidRPr="00D44119">
        <w:rPr>
          <w:rFonts w:ascii="Tahoma" w:hAnsi="Tahoma" w:cs="Tahoma"/>
          <w:color w:val="FF0000"/>
          <w:sz w:val="24"/>
          <w:szCs w:val="24"/>
        </w:rPr>
        <w:t>XXX</w:t>
      </w:r>
      <w:r w:rsidRPr="00292209">
        <w:rPr>
          <w:rFonts w:ascii="Tahoma" w:hAnsi="Tahoma" w:cs="Tahoma"/>
          <w:sz w:val="24"/>
          <w:szCs w:val="24"/>
        </w:rPr>
        <w:t xml:space="preserve">,- Kč (slovy </w:t>
      </w:r>
      <w:r w:rsidRPr="00D44119">
        <w:rPr>
          <w:rFonts w:ascii="Tahoma" w:hAnsi="Tahoma" w:cs="Tahoma"/>
          <w:color w:val="FF0000"/>
          <w:sz w:val="24"/>
          <w:szCs w:val="24"/>
        </w:rPr>
        <w:t>xxxxxxxxxxxxxxxxxxxxxxxx</w:t>
      </w:r>
      <w:r w:rsidRPr="00292209">
        <w:rPr>
          <w:rFonts w:ascii="Tahoma" w:hAnsi="Tahoma" w:cs="Tahoma"/>
          <w:sz w:val="24"/>
          <w:szCs w:val="24"/>
        </w:rPr>
        <w:t xml:space="preserve"> korun českých). která bude převedena</w:t>
      </w:r>
      <w:r w:rsidR="00F358EE" w:rsidRPr="00292209">
        <w:rPr>
          <w:rFonts w:ascii="Tahoma" w:hAnsi="Tahoma" w:cs="Tahoma"/>
          <w:sz w:val="24"/>
          <w:szCs w:val="24"/>
        </w:rPr>
        <w:t xml:space="preserve"> formou předání hotovosti v pokladně sponzorované</w:t>
      </w:r>
      <w:r w:rsidR="004212D9">
        <w:rPr>
          <w:rFonts w:ascii="Tahoma" w:hAnsi="Tahoma" w:cs="Tahoma"/>
          <w:sz w:val="24"/>
          <w:szCs w:val="24"/>
        </w:rPr>
        <w:t>ho</w:t>
      </w:r>
      <w:r w:rsidR="00F358EE" w:rsidRPr="00292209">
        <w:rPr>
          <w:rFonts w:ascii="Tahoma" w:hAnsi="Tahoma" w:cs="Tahoma"/>
          <w:sz w:val="24"/>
          <w:szCs w:val="24"/>
        </w:rPr>
        <w:t xml:space="preserve"> nebo převodem peněžních prostředků na účet sponzorovan</w:t>
      </w:r>
      <w:r w:rsidR="004212D9">
        <w:rPr>
          <w:rFonts w:ascii="Tahoma" w:hAnsi="Tahoma" w:cs="Tahoma"/>
          <w:sz w:val="24"/>
          <w:szCs w:val="24"/>
        </w:rPr>
        <w:t>ho</w:t>
      </w:r>
      <w:r w:rsidR="00F358EE" w:rsidRPr="00292209">
        <w:rPr>
          <w:rFonts w:ascii="Tahoma" w:hAnsi="Tahoma" w:cs="Tahoma"/>
          <w:sz w:val="24"/>
          <w:szCs w:val="24"/>
        </w:rPr>
        <w:t xml:space="preserve"> nejpozději do 30 dnů od podepsání této smlouvy.</w:t>
      </w:r>
    </w:p>
    <w:p w14:paraId="1DBB6A37" w14:textId="0BFF3008" w:rsidR="00414E94" w:rsidRPr="00292209" w:rsidRDefault="00414E94" w:rsidP="00D44119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D44119">
        <w:rPr>
          <w:rFonts w:ascii="Tahoma" w:hAnsi="Tahoma" w:cs="Tahoma"/>
          <w:sz w:val="24"/>
          <w:szCs w:val="24"/>
        </w:rPr>
        <w:t xml:space="preserve">Smlouva je uzavírána na období od </w:t>
      </w:r>
      <w:r w:rsidRPr="00D44119">
        <w:rPr>
          <w:rFonts w:ascii="Tahoma" w:hAnsi="Tahoma" w:cs="Tahoma"/>
          <w:color w:val="FF0000"/>
          <w:sz w:val="24"/>
          <w:szCs w:val="24"/>
        </w:rPr>
        <w:t>XX.XX.</w:t>
      </w:r>
      <w:r w:rsidR="00DB0D48">
        <w:rPr>
          <w:rFonts w:ascii="Tahoma" w:hAnsi="Tahoma" w:cs="Tahoma"/>
          <w:color w:val="FF0000"/>
          <w:sz w:val="24"/>
          <w:szCs w:val="24"/>
        </w:rPr>
        <w:t>XXXX</w:t>
      </w:r>
      <w:r w:rsidRPr="00D44119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292209">
        <w:rPr>
          <w:rFonts w:ascii="Tahoma" w:hAnsi="Tahoma" w:cs="Tahoma"/>
          <w:sz w:val="24"/>
          <w:szCs w:val="24"/>
        </w:rPr>
        <w:t xml:space="preserve">do </w:t>
      </w:r>
      <w:r w:rsidRPr="00D44119">
        <w:rPr>
          <w:rFonts w:ascii="Tahoma" w:hAnsi="Tahoma" w:cs="Tahoma"/>
          <w:color w:val="FF0000"/>
          <w:sz w:val="24"/>
          <w:szCs w:val="24"/>
        </w:rPr>
        <w:t>XX.XX.</w:t>
      </w:r>
      <w:r w:rsidR="00DB0D48">
        <w:rPr>
          <w:rFonts w:ascii="Tahoma" w:hAnsi="Tahoma" w:cs="Tahoma"/>
          <w:color w:val="FF0000"/>
          <w:sz w:val="24"/>
          <w:szCs w:val="24"/>
        </w:rPr>
        <w:t>XXXX</w:t>
      </w:r>
      <w:r w:rsidR="00B43131" w:rsidRPr="00292209">
        <w:rPr>
          <w:rFonts w:ascii="Tahoma" w:hAnsi="Tahoma" w:cs="Tahoma"/>
          <w:sz w:val="24"/>
          <w:szCs w:val="24"/>
        </w:rPr>
        <w:t>.</w:t>
      </w:r>
    </w:p>
    <w:p w14:paraId="39E67987" w14:textId="77777777" w:rsidR="00414E94" w:rsidRPr="00292209" w:rsidRDefault="00B421C8" w:rsidP="00D44119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D44119">
        <w:rPr>
          <w:rFonts w:ascii="Tahoma" w:hAnsi="Tahoma" w:cs="Tahoma"/>
          <w:sz w:val="24"/>
          <w:szCs w:val="24"/>
        </w:rPr>
        <w:t>Finanční částku poskytuje sponzor sponzorovanému dobrovolně.</w:t>
      </w:r>
    </w:p>
    <w:p w14:paraId="59D0F6B3" w14:textId="77777777" w:rsidR="00A00D07" w:rsidRPr="00292209" w:rsidRDefault="00305AE5" w:rsidP="00D44119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Finanční</w:t>
      </w:r>
      <w:r w:rsidR="00FE3AD4" w:rsidRPr="00292209">
        <w:rPr>
          <w:rFonts w:ascii="Tahoma" w:hAnsi="Tahoma" w:cs="Tahoma"/>
          <w:sz w:val="24"/>
          <w:szCs w:val="24"/>
        </w:rPr>
        <w:t xml:space="preserve"> </w:t>
      </w:r>
      <w:r w:rsidRPr="00292209">
        <w:rPr>
          <w:rFonts w:ascii="Tahoma" w:hAnsi="Tahoma" w:cs="Tahoma"/>
          <w:sz w:val="24"/>
          <w:szCs w:val="24"/>
        </w:rPr>
        <w:t xml:space="preserve">částka </w:t>
      </w:r>
      <w:r w:rsidR="00A00D07" w:rsidRPr="00292209">
        <w:rPr>
          <w:rFonts w:ascii="Tahoma" w:hAnsi="Tahoma" w:cs="Tahoma"/>
          <w:sz w:val="24"/>
          <w:szCs w:val="24"/>
        </w:rPr>
        <w:t xml:space="preserve">bude použita na zajištění sportovní, tělovýchovné a provozní činnosti </w:t>
      </w:r>
      <w:r w:rsidR="00BA0D49" w:rsidRPr="00292209">
        <w:rPr>
          <w:rFonts w:ascii="Tahoma" w:hAnsi="Tahoma" w:cs="Tahoma"/>
          <w:sz w:val="24"/>
          <w:szCs w:val="24"/>
        </w:rPr>
        <w:t>sponzor</w:t>
      </w:r>
      <w:r w:rsidR="00A00D07" w:rsidRPr="00292209">
        <w:rPr>
          <w:rFonts w:ascii="Tahoma" w:hAnsi="Tahoma" w:cs="Tahoma"/>
          <w:sz w:val="24"/>
          <w:szCs w:val="24"/>
        </w:rPr>
        <w:t>ovaného, v souladu s jeho schválenými stanovami.</w:t>
      </w:r>
      <w:r w:rsidR="00ED3783" w:rsidRPr="00292209">
        <w:rPr>
          <w:rFonts w:ascii="Tahoma" w:hAnsi="Tahoma" w:cs="Tahoma"/>
          <w:sz w:val="24"/>
          <w:szCs w:val="24"/>
        </w:rPr>
        <w:t xml:space="preserve"> </w:t>
      </w:r>
      <w:r w:rsidR="00F358EE" w:rsidRPr="00292209">
        <w:rPr>
          <w:rFonts w:ascii="Tahoma" w:hAnsi="Tahoma" w:cs="Tahoma"/>
          <w:sz w:val="24"/>
          <w:szCs w:val="24"/>
        </w:rPr>
        <w:t>Sponzorovaný</w:t>
      </w:r>
      <w:r w:rsidR="00ED3783" w:rsidRPr="00292209">
        <w:rPr>
          <w:rFonts w:ascii="Tahoma" w:hAnsi="Tahoma" w:cs="Tahoma"/>
          <w:sz w:val="24"/>
          <w:szCs w:val="24"/>
        </w:rPr>
        <w:t xml:space="preserve"> t</w:t>
      </w:r>
      <w:r w:rsidR="00F358EE" w:rsidRPr="00292209">
        <w:rPr>
          <w:rFonts w:ascii="Tahoma" w:hAnsi="Tahoma" w:cs="Tahoma"/>
          <w:sz w:val="24"/>
          <w:szCs w:val="24"/>
        </w:rPr>
        <w:t>uto</w:t>
      </w:r>
      <w:r w:rsidR="00ED3783" w:rsidRPr="00292209">
        <w:rPr>
          <w:rFonts w:ascii="Tahoma" w:hAnsi="Tahoma" w:cs="Tahoma"/>
          <w:sz w:val="24"/>
          <w:szCs w:val="24"/>
        </w:rPr>
        <w:t xml:space="preserve"> </w:t>
      </w:r>
      <w:r w:rsidR="00F358EE" w:rsidRPr="00292209">
        <w:rPr>
          <w:rFonts w:ascii="Tahoma" w:hAnsi="Tahoma" w:cs="Tahoma"/>
          <w:sz w:val="24"/>
          <w:szCs w:val="24"/>
        </w:rPr>
        <w:t>částku</w:t>
      </w:r>
      <w:r w:rsidR="00ED3783" w:rsidRPr="00292209">
        <w:rPr>
          <w:rFonts w:ascii="Tahoma" w:hAnsi="Tahoma" w:cs="Tahoma"/>
          <w:sz w:val="24"/>
          <w:szCs w:val="24"/>
        </w:rPr>
        <w:t xml:space="preserve"> přijímá a zavazuje se, že j</w:t>
      </w:r>
      <w:r w:rsidR="00AA7826" w:rsidRPr="00292209">
        <w:rPr>
          <w:rFonts w:ascii="Tahoma" w:hAnsi="Tahoma" w:cs="Tahoma"/>
          <w:sz w:val="24"/>
          <w:szCs w:val="24"/>
        </w:rPr>
        <w:t xml:space="preserve">i </w:t>
      </w:r>
      <w:r w:rsidR="00ED3783" w:rsidRPr="00292209">
        <w:rPr>
          <w:rFonts w:ascii="Tahoma" w:hAnsi="Tahoma" w:cs="Tahoma"/>
          <w:sz w:val="24"/>
          <w:szCs w:val="24"/>
        </w:rPr>
        <w:t>použije pouze k účelu stanovenému touto smlouvou.</w:t>
      </w:r>
    </w:p>
    <w:p w14:paraId="409515E2" w14:textId="77777777" w:rsidR="00AA7826" w:rsidRPr="00D44119" w:rsidRDefault="00AA7826" w:rsidP="00D44119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D44119">
        <w:rPr>
          <w:rFonts w:ascii="Tahoma" w:hAnsi="Tahoma" w:cs="Tahoma"/>
          <w:sz w:val="24"/>
          <w:szCs w:val="24"/>
        </w:rPr>
        <w:lastRenderedPageBreak/>
        <w:t>Sponzor má právo požadovat vrácení poskytnuté finanční částky pouze v případě zjištění, že sponzorovaný porušil ustanovení bodu 4 této smlouvy.</w:t>
      </w:r>
    </w:p>
    <w:p w14:paraId="3275454F" w14:textId="77777777" w:rsidR="00AA7826" w:rsidRPr="00D44119" w:rsidRDefault="00AA7826" w:rsidP="00D44119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D44119">
        <w:rPr>
          <w:rFonts w:ascii="Tahoma" w:hAnsi="Tahoma" w:cs="Tahoma"/>
          <w:sz w:val="24"/>
          <w:szCs w:val="24"/>
        </w:rPr>
        <w:t>Sponzorovaný může na základě rozhodnutí výkonného výboru vrátit sponzorovi finanční částku v případě, že sponzor nepřiměřeně zasahuje do činnosti sponzorovaného nebo poškozuje jeho dobré</w:t>
      </w:r>
      <w:r w:rsidR="00DC000B" w:rsidRPr="00D44119">
        <w:rPr>
          <w:rFonts w:ascii="Tahoma" w:hAnsi="Tahoma" w:cs="Tahoma"/>
          <w:sz w:val="24"/>
          <w:szCs w:val="24"/>
        </w:rPr>
        <w:t xml:space="preserve"> </w:t>
      </w:r>
      <w:r w:rsidRPr="00D44119">
        <w:rPr>
          <w:rFonts w:ascii="Tahoma" w:hAnsi="Tahoma" w:cs="Tahoma"/>
          <w:sz w:val="24"/>
          <w:szCs w:val="24"/>
        </w:rPr>
        <w:t>jméno.</w:t>
      </w:r>
    </w:p>
    <w:p w14:paraId="57F0C91B" w14:textId="77777777" w:rsidR="00E5537A" w:rsidRDefault="00E5537A" w:rsidP="00F76E15">
      <w:pPr>
        <w:pStyle w:val="Odstavecseseznamem"/>
        <w:spacing w:line="300" w:lineRule="auto"/>
        <w:jc w:val="both"/>
        <w:rPr>
          <w:rFonts w:ascii="Tahoma" w:hAnsi="Tahoma" w:cs="Tahoma"/>
          <w:sz w:val="24"/>
          <w:szCs w:val="24"/>
        </w:rPr>
      </w:pPr>
    </w:p>
    <w:p w14:paraId="4B5FEFBE" w14:textId="77777777" w:rsidR="004212D9" w:rsidRPr="00292209" w:rsidRDefault="003A5751" w:rsidP="004212D9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Další smluvní ujednání</w:t>
      </w:r>
    </w:p>
    <w:p w14:paraId="3A7D2B2F" w14:textId="77777777" w:rsidR="004212D9" w:rsidRPr="004212D9" w:rsidRDefault="003A5751" w:rsidP="004212D9">
      <w:pPr>
        <w:pStyle w:val="Odstavecseseznamem"/>
        <w:numPr>
          <w:ilvl w:val="0"/>
          <w:numId w:val="5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3A5751">
        <w:rPr>
          <w:rFonts w:ascii="Tahoma" w:hAnsi="Tahoma" w:cs="Tahoma"/>
          <w:sz w:val="24"/>
          <w:szCs w:val="24"/>
        </w:rPr>
        <w:t>Sponzorovaný umožní sponzorovi</w:t>
      </w:r>
      <w:r>
        <w:rPr>
          <w:rFonts w:ascii="Tahoma" w:hAnsi="Tahoma" w:cs="Tahoma"/>
          <w:sz w:val="24"/>
          <w:szCs w:val="24"/>
        </w:rPr>
        <w:t xml:space="preserve"> u</w:t>
      </w:r>
      <w:r w:rsidR="004212D9" w:rsidRPr="004212D9">
        <w:rPr>
          <w:rFonts w:ascii="Tahoma" w:hAnsi="Tahoma" w:cs="Tahoma"/>
          <w:sz w:val="24"/>
          <w:szCs w:val="24"/>
        </w:rPr>
        <w:t>místění panelu s</w:t>
      </w:r>
      <w:r>
        <w:rPr>
          <w:rFonts w:ascii="Tahoma" w:hAnsi="Tahoma" w:cs="Tahoma"/>
          <w:sz w:val="24"/>
          <w:szCs w:val="24"/>
        </w:rPr>
        <w:t xml:space="preserve"> jeho </w:t>
      </w:r>
      <w:r w:rsidR="004212D9" w:rsidRPr="004212D9">
        <w:rPr>
          <w:rFonts w:ascii="Tahoma" w:hAnsi="Tahoma" w:cs="Tahoma"/>
          <w:sz w:val="24"/>
          <w:szCs w:val="24"/>
        </w:rPr>
        <w:t xml:space="preserve">logem o </w:t>
      </w:r>
      <w:r>
        <w:rPr>
          <w:rFonts w:ascii="Tahoma" w:hAnsi="Tahoma" w:cs="Tahoma"/>
          <w:sz w:val="24"/>
          <w:szCs w:val="24"/>
        </w:rPr>
        <w:t xml:space="preserve">max. </w:t>
      </w:r>
      <w:r w:rsidR="004212D9" w:rsidRPr="004212D9">
        <w:rPr>
          <w:rFonts w:ascii="Tahoma" w:hAnsi="Tahoma" w:cs="Tahoma"/>
          <w:sz w:val="24"/>
          <w:szCs w:val="24"/>
        </w:rPr>
        <w:t xml:space="preserve">rozměrech </w:t>
      </w:r>
      <w:r w:rsidR="004212D9" w:rsidRPr="00D24561">
        <w:rPr>
          <w:rFonts w:ascii="Tahoma" w:hAnsi="Tahoma" w:cs="Tahoma"/>
          <w:color w:val="FF0000"/>
          <w:sz w:val="24"/>
          <w:szCs w:val="24"/>
        </w:rPr>
        <w:t>XX x XX</w:t>
      </w:r>
      <w:r w:rsidR="004212D9" w:rsidRPr="00D24561">
        <w:rPr>
          <w:rFonts w:ascii="Tahoma" w:hAnsi="Tahoma" w:cs="Tahoma"/>
          <w:sz w:val="24"/>
          <w:szCs w:val="24"/>
        </w:rPr>
        <w:t xml:space="preserve"> </w:t>
      </w:r>
      <w:r w:rsidR="004212D9" w:rsidRPr="004212D9">
        <w:rPr>
          <w:rFonts w:ascii="Tahoma" w:hAnsi="Tahoma" w:cs="Tahoma"/>
          <w:sz w:val="24"/>
          <w:szCs w:val="24"/>
        </w:rPr>
        <w:t xml:space="preserve">m na </w:t>
      </w:r>
      <w:r w:rsidR="00D24561">
        <w:rPr>
          <w:rFonts w:ascii="Tahoma" w:hAnsi="Tahoma" w:cs="Tahoma"/>
          <w:sz w:val="24"/>
          <w:szCs w:val="24"/>
        </w:rPr>
        <w:t xml:space="preserve">akcích </w:t>
      </w:r>
      <w:r>
        <w:rPr>
          <w:rFonts w:ascii="Tahoma" w:hAnsi="Tahoma" w:cs="Tahoma"/>
          <w:sz w:val="24"/>
          <w:szCs w:val="24"/>
        </w:rPr>
        <w:t xml:space="preserve">jím </w:t>
      </w:r>
      <w:r w:rsidR="00D24561">
        <w:rPr>
          <w:rFonts w:ascii="Tahoma" w:hAnsi="Tahoma" w:cs="Tahoma"/>
          <w:sz w:val="24"/>
          <w:szCs w:val="24"/>
        </w:rPr>
        <w:t>pořádaných</w:t>
      </w:r>
      <w:r>
        <w:rPr>
          <w:rFonts w:ascii="Tahoma" w:hAnsi="Tahoma" w:cs="Tahoma"/>
          <w:sz w:val="24"/>
          <w:szCs w:val="24"/>
        </w:rPr>
        <w:t xml:space="preserve"> </w:t>
      </w:r>
      <w:r w:rsidR="00D24561">
        <w:rPr>
          <w:rFonts w:ascii="Tahoma" w:hAnsi="Tahoma" w:cs="Tahoma"/>
          <w:sz w:val="24"/>
          <w:szCs w:val="24"/>
        </w:rPr>
        <w:t>v místech k tomu určených.</w:t>
      </w:r>
      <w:r w:rsidR="006A7334">
        <w:rPr>
          <w:rFonts w:ascii="Tahoma" w:hAnsi="Tahoma" w:cs="Tahoma"/>
          <w:sz w:val="24"/>
          <w:szCs w:val="24"/>
        </w:rPr>
        <w:t xml:space="preserve"> </w:t>
      </w:r>
      <w:r w:rsidR="006A7334">
        <w:rPr>
          <w:rFonts w:ascii="ArialNarrow" w:hAnsi="ArialNarrow" w:cs="ArialNarrow"/>
          <w:color w:val="262626"/>
          <w:sz w:val="24"/>
          <w:szCs w:val="24"/>
        </w:rPr>
        <w:t>Sponzor zajistí realizování reklamy v podobě reklamních panelů.</w:t>
      </w:r>
    </w:p>
    <w:p w14:paraId="6EEE77C6" w14:textId="77777777" w:rsidR="004212D9" w:rsidRPr="004212D9" w:rsidRDefault="003A5751" w:rsidP="004212D9">
      <w:pPr>
        <w:pStyle w:val="Odstavecseseznamem"/>
        <w:numPr>
          <w:ilvl w:val="0"/>
          <w:numId w:val="5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Sponzorovaný</w:t>
      </w:r>
      <w:r w:rsidR="004212D9" w:rsidRPr="004212D9">
        <w:rPr>
          <w:rFonts w:ascii="Tahoma" w:hAnsi="Tahoma" w:cs="Tahoma"/>
          <w:sz w:val="24"/>
          <w:szCs w:val="24"/>
        </w:rPr>
        <w:t xml:space="preserve"> umístí log</w:t>
      </w:r>
      <w:r>
        <w:rPr>
          <w:rFonts w:ascii="Tahoma" w:hAnsi="Tahoma" w:cs="Tahoma"/>
          <w:sz w:val="24"/>
          <w:szCs w:val="24"/>
        </w:rPr>
        <w:t>o</w:t>
      </w:r>
      <w:r w:rsidR="004212D9" w:rsidRPr="004212D9">
        <w:rPr>
          <w:rFonts w:ascii="Tahoma" w:hAnsi="Tahoma" w:cs="Tahoma"/>
          <w:sz w:val="24"/>
          <w:szCs w:val="24"/>
        </w:rPr>
        <w:t xml:space="preserve"> sponzora na svých webových stránkách</w:t>
      </w:r>
      <w:r>
        <w:rPr>
          <w:rFonts w:ascii="Tahoma" w:hAnsi="Tahoma" w:cs="Tahoma"/>
          <w:sz w:val="24"/>
          <w:szCs w:val="24"/>
        </w:rPr>
        <w:t>.</w:t>
      </w:r>
    </w:p>
    <w:p w14:paraId="4D75CEA1" w14:textId="77777777" w:rsidR="003A5751" w:rsidRPr="00292209" w:rsidRDefault="003A5751" w:rsidP="003A5751">
      <w:pPr>
        <w:pStyle w:val="Odstavecseseznamem"/>
        <w:numPr>
          <w:ilvl w:val="0"/>
          <w:numId w:val="5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Sponzorovaný </w:t>
      </w:r>
      <w:r w:rsidR="004212D9" w:rsidRPr="004212D9">
        <w:rPr>
          <w:rFonts w:ascii="Tahoma" w:hAnsi="Tahoma" w:cs="Tahoma"/>
          <w:sz w:val="24"/>
          <w:szCs w:val="24"/>
        </w:rPr>
        <w:t>zveřejn</w:t>
      </w:r>
      <w:r>
        <w:rPr>
          <w:rFonts w:ascii="Tahoma" w:hAnsi="Tahoma" w:cs="Tahoma"/>
          <w:sz w:val="24"/>
          <w:szCs w:val="24"/>
        </w:rPr>
        <w:t>í</w:t>
      </w:r>
      <w:r w:rsidR="004212D9" w:rsidRPr="004212D9">
        <w:rPr>
          <w:rFonts w:ascii="Tahoma" w:hAnsi="Tahoma" w:cs="Tahoma"/>
          <w:sz w:val="24"/>
          <w:szCs w:val="24"/>
        </w:rPr>
        <w:t xml:space="preserve"> log</w:t>
      </w:r>
      <w:r>
        <w:rPr>
          <w:rFonts w:ascii="Tahoma" w:hAnsi="Tahoma" w:cs="Tahoma"/>
          <w:sz w:val="24"/>
          <w:szCs w:val="24"/>
        </w:rPr>
        <w:t>o</w:t>
      </w:r>
      <w:r w:rsidR="004212D9" w:rsidRPr="004212D9">
        <w:rPr>
          <w:rFonts w:ascii="Tahoma" w:hAnsi="Tahoma" w:cs="Tahoma"/>
          <w:sz w:val="24"/>
          <w:szCs w:val="24"/>
        </w:rPr>
        <w:t xml:space="preserve"> sponzora </w:t>
      </w:r>
      <w:r>
        <w:rPr>
          <w:rFonts w:ascii="Tahoma" w:hAnsi="Tahoma" w:cs="Tahoma"/>
          <w:sz w:val="24"/>
          <w:szCs w:val="24"/>
        </w:rPr>
        <w:t>na všech propagačních materiálech a propozicích jednotlivý</w:t>
      </w:r>
      <w:r w:rsidR="001A3A86">
        <w:rPr>
          <w:rFonts w:ascii="Tahoma" w:hAnsi="Tahoma" w:cs="Tahoma"/>
          <w:sz w:val="24"/>
          <w:szCs w:val="24"/>
        </w:rPr>
        <w:t>ch</w:t>
      </w:r>
      <w:r>
        <w:rPr>
          <w:rFonts w:ascii="Tahoma" w:hAnsi="Tahoma" w:cs="Tahoma"/>
          <w:sz w:val="24"/>
          <w:szCs w:val="24"/>
        </w:rPr>
        <w:t xml:space="preserve"> akcí jím pořádaných.</w:t>
      </w:r>
    </w:p>
    <w:p w14:paraId="3B84DF50" w14:textId="77777777" w:rsidR="004212D9" w:rsidRPr="00292209" w:rsidRDefault="004212D9" w:rsidP="004212D9">
      <w:pPr>
        <w:pStyle w:val="Odstavecseseznamem"/>
        <w:spacing w:line="300" w:lineRule="auto"/>
        <w:jc w:val="both"/>
        <w:rPr>
          <w:rFonts w:ascii="Tahoma" w:hAnsi="Tahoma" w:cs="Tahoma"/>
          <w:sz w:val="24"/>
          <w:szCs w:val="24"/>
        </w:rPr>
      </w:pPr>
    </w:p>
    <w:p w14:paraId="7377DE52" w14:textId="77777777" w:rsidR="00305AE5" w:rsidRPr="00292209" w:rsidRDefault="00D76380" w:rsidP="006A1F40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>Ostatní ujednání</w:t>
      </w:r>
    </w:p>
    <w:p w14:paraId="5898DCF5" w14:textId="77777777" w:rsidR="00305AE5" w:rsidRPr="00292209" w:rsidRDefault="00305AE5" w:rsidP="004F59C9">
      <w:pPr>
        <w:pStyle w:val="Odstavecseseznamem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Vztahy touto smlouvou výslovně neupravené se řídí příslušnými ustanoveními občanského zákoníku č. 89/2012 Sb.</w:t>
      </w:r>
    </w:p>
    <w:p w14:paraId="7B6195DE" w14:textId="77777777" w:rsidR="00D01992" w:rsidRPr="00292209" w:rsidRDefault="004212D9" w:rsidP="004F59C9">
      <w:pPr>
        <w:pStyle w:val="Odstavecseseznamem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44119">
        <w:rPr>
          <w:rFonts w:ascii="Tahoma" w:hAnsi="Tahoma" w:cs="Tahoma"/>
          <w:sz w:val="24"/>
          <w:szCs w:val="24"/>
        </w:rPr>
        <w:t>ponzorovaný</w:t>
      </w:r>
      <w:r w:rsidR="00D01992" w:rsidRPr="0029220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</w:t>
      </w:r>
      <w:r w:rsidR="00D01992" w:rsidRPr="00292209">
        <w:rPr>
          <w:rFonts w:ascii="Tahoma" w:hAnsi="Tahoma" w:cs="Tahoma"/>
          <w:sz w:val="24"/>
          <w:szCs w:val="24"/>
        </w:rPr>
        <w:t>zavazuje</w:t>
      </w:r>
      <w:r w:rsidR="00212675" w:rsidRPr="00292209">
        <w:rPr>
          <w:rFonts w:ascii="Tahoma" w:hAnsi="Tahoma" w:cs="Tahoma"/>
          <w:sz w:val="24"/>
          <w:szCs w:val="24"/>
        </w:rPr>
        <w:t>,</w:t>
      </w:r>
      <w:r w:rsidR="00D01992" w:rsidRPr="00292209">
        <w:rPr>
          <w:rFonts w:ascii="Tahoma" w:hAnsi="Tahoma" w:cs="Tahoma"/>
          <w:sz w:val="24"/>
          <w:szCs w:val="24"/>
        </w:rPr>
        <w:t xml:space="preserve"> na </w:t>
      </w:r>
      <w:r w:rsidR="00D44119">
        <w:rPr>
          <w:rFonts w:ascii="Tahoma" w:hAnsi="Tahoma" w:cs="Tahoma"/>
          <w:sz w:val="24"/>
          <w:szCs w:val="24"/>
        </w:rPr>
        <w:t xml:space="preserve">písemné </w:t>
      </w:r>
      <w:r w:rsidR="00D01992" w:rsidRPr="00292209">
        <w:rPr>
          <w:rFonts w:ascii="Tahoma" w:hAnsi="Tahoma" w:cs="Tahoma"/>
          <w:sz w:val="24"/>
          <w:szCs w:val="24"/>
        </w:rPr>
        <w:t xml:space="preserve">požádání </w:t>
      </w:r>
      <w:r w:rsidR="00D44119">
        <w:rPr>
          <w:rFonts w:ascii="Tahoma" w:hAnsi="Tahoma" w:cs="Tahoma"/>
          <w:sz w:val="24"/>
          <w:szCs w:val="24"/>
        </w:rPr>
        <w:t>sponzora</w:t>
      </w:r>
      <w:r w:rsidR="00212675" w:rsidRPr="00292209">
        <w:rPr>
          <w:rFonts w:ascii="Tahoma" w:hAnsi="Tahoma" w:cs="Tahoma"/>
          <w:sz w:val="24"/>
          <w:szCs w:val="24"/>
        </w:rPr>
        <w:t>,</w:t>
      </w:r>
      <w:r w:rsidR="00D01992" w:rsidRPr="00292209">
        <w:rPr>
          <w:rFonts w:ascii="Tahoma" w:hAnsi="Tahoma" w:cs="Tahoma"/>
          <w:sz w:val="24"/>
          <w:szCs w:val="24"/>
        </w:rPr>
        <w:t xml:space="preserve"> předložit písemné vyúčtování </w:t>
      </w:r>
      <w:r w:rsidR="00D44119">
        <w:rPr>
          <w:rFonts w:ascii="Tahoma" w:hAnsi="Tahoma" w:cs="Tahoma"/>
          <w:sz w:val="24"/>
          <w:szCs w:val="24"/>
        </w:rPr>
        <w:t>finanční částky</w:t>
      </w:r>
      <w:r w:rsidR="00D01992" w:rsidRPr="0029220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poskytnuté sponzorem </w:t>
      </w:r>
      <w:r w:rsidR="00D01992" w:rsidRPr="00292209">
        <w:rPr>
          <w:rFonts w:ascii="Tahoma" w:hAnsi="Tahoma" w:cs="Tahoma"/>
          <w:sz w:val="24"/>
          <w:szCs w:val="24"/>
        </w:rPr>
        <w:t>a doložit jej kopiemi účetních dokladů.</w:t>
      </w:r>
    </w:p>
    <w:p w14:paraId="69BF50F2" w14:textId="77777777" w:rsidR="00305AE5" w:rsidRPr="00292209" w:rsidRDefault="00305AE5" w:rsidP="004F59C9">
      <w:pPr>
        <w:pStyle w:val="Odstavecseseznamem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 xml:space="preserve">Tato smlouva se zhotovuje ve dvou exemplářích, z nichž každý má platnost originálu a z nichž po </w:t>
      </w:r>
      <w:r w:rsidR="00E5537A" w:rsidRPr="00292209">
        <w:rPr>
          <w:rFonts w:ascii="Tahoma" w:hAnsi="Tahoma" w:cs="Tahoma"/>
          <w:sz w:val="24"/>
          <w:szCs w:val="24"/>
        </w:rPr>
        <w:t>jednom</w:t>
      </w:r>
      <w:r w:rsidRPr="00292209">
        <w:rPr>
          <w:rFonts w:ascii="Tahoma" w:hAnsi="Tahoma" w:cs="Tahoma"/>
          <w:sz w:val="24"/>
          <w:szCs w:val="24"/>
        </w:rPr>
        <w:t xml:space="preserve"> obdrží každá</w:t>
      </w:r>
      <w:r w:rsidR="006A1F40" w:rsidRPr="00292209">
        <w:rPr>
          <w:rFonts w:ascii="Tahoma" w:hAnsi="Tahoma" w:cs="Tahoma"/>
          <w:sz w:val="24"/>
          <w:szCs w:val="24"/>
        </w:rPr>
        <w:t xml:space="preserve"> </w:t>
      </w:r>
      <w:r w:rsidRPr="00292209">
        <w:rPr>
          <w:rFonts w:ascii="Tahoma" w:hAnsi="Tahoma" w:cs="Tahoma"/>
          <w:sz w:val="24"/>
          <w:szCs w:val="24"/>
        </w:rPr>
        <w:t>smluvní strana. Změny nebo doplňky této smlouvy jsou možné pouze formou písemných číslovaných dodatků.</w:t>
      </w:r>
    </w:p>
    <w:p w14:paraId="6B9131F2" w14:textId="77777777" w:rsidR="00305AE5" w:rsidRPr="00292209" w:rsidRDefault="00305AE5" w:rsidP="004F59C9">
      <w:pPr>
        <w:pStyle w:val="Odstavecseseznamem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Smluvní strany prohlašují, že si tuto smlouvu přečetly, že odpovídá jejich pravé a svobodné vůli, a že nebyla učiněna</w:t>
      </w:r>
      <w:r w:rsidR="000C7672" w:rsidRPr="00292209">
        <w:rPr>
          <w:rFonts w:ascii="Tahoma" w:hAnsi="Tahoma" w:cs="Tahoma"/>
          <w:sz w:val="24"/>
          <w:szCs w:val="24"/>
        </w:rPr>
        <w:t xml:space="preserve"> </w:t>
      </w:r>
      <w:r w:rsidRPr="00292209">
        <w:rPr>
          <w:rFonts w:ascii="Tahoma" w:hAnsi="Tahoma" w:cs="Tahoma"/>
          <w:sz w:val="24"/>
          <w:szCs w:val="24"/>
        </w:rPr>
        <w:t>pod nátlakem či za jednostranně nevýhodných podmínek. Na důkaz toho připojují své podpisy.</w:t>
      </w:r>
    </w:p>
    <w:p w14:paraId="3C360F8B" w14:textId="77777777" w:rsidR="00305AE5" w:rsidRPr="00292209" w:rsidRDefault="00305AE5" w:rsidP="00A00D07">
      <w:pPr>
        <w:spacing w:line="300" w:lineRule="auto"/>
        <w:contextualSpacing/>
        <w:jc w:val="both"/>
        <w:rPr>
          <w:rFonts w:ascii="Tahoma" w:hAnsi="Tahoma" w:cs="Tahoma"/>
          <w:color w:val="FF0000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V</w:t>
      </w:r>
      <w:r w:rsidR="000C7672" w:rsidRPr="00292209">
        <w:rPr>
          <w:rFonts w:ascii="Tahoma" w:hAnsi="Tahoma" w:cs="Tahoma"/>
          <w:sz w:val="24"/>
          <w:szCs w:val="24"/>
        </w:rPr>
        <w:t> Dolním Rychnově,</w:t>
      </w:r>
      <w:r w:rsidRPr="00292209">
        <w:rPr>
          <w:rFonts w:ascii="Tahoma" w:hAnsi="Tahoma" w:cs="Tahoma"/>
          <w:sz w:val="24"/>
          <w:szCs w:val="24"/>
        </w:rPr>
        <w:t xml:space="preserve"> dne </w:t>
      </w:r>
      <w:r w:rsidR="000C7672" w:rsidRPr="00292209">
        <w:rPr>
          <w:rFonts w:ascii="Tahoma" w:hAnsi="Tahoma" w:cs="Tahoma"/>
          <w:color w:val="FF0000"/>
          <w:sz w:val="24"/>
          <w:szCs w:val="24"/>
        </w:rPr>
        <w:t>xx.xx.xxxx</w:t>
      </w:r>
    </w:p>
    <w:p w14:paraId="00FF2071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568C3377" w14:textId="77777777" w:rsidR="000C7672" w:rsidRPr="00292209" w:rsidRDefault="001846CD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 xml:space="preserve">Za </w:t>
      </w:r>
      <w:r w:rsidR="003A5751">
        <w:rPr>
          <w:rFonts w:ascii="Tahoma" w:hAnsi="Tahoma" w:cs="Tahoma"/>
          <w:sz w:val="24"/>
          <w:szCs w:val="24"/>
        </w:rPr>
        <w:t>sponzorov</w:t>
      </w:r>
      <w:r w:rsidRPr="00292209">
        <w:rPr>
          <w:rFonts w:ascii="Tahoma" w:hAnsi="Tahoma" w:cs="Tahoma"/>
          <w:sz w:val="24"/>
          <w:szCs w:val="24"/>
        </w:rPr>
        <w:t>aného:</w:t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  <w:t xml:space="preserve">Za </w:t>
      </w:r>
      <w:r w:rsidR="003A5751">
        <w:rPr>
          <w:rFonts w:ascii="Tahoma" w:hAnsi="Tahoma" w:cs="Tahoma"/>
          <w:sz w:val="24"/>
          <w:szCs w:val="24"/>
        </w:rPr>
        <w:t>sponzora</w:t>
      </w:r>
      <w:r w:rsidR="00FD71A5" w:rsidRPr="00292209">
        <w:rPr>
          <w:rFonts w:ascii="Tahoma" w:hAnsi="Tahoma" w:cs="Tahoma"/>
          <w:sz w:val="24"/>
          <w:szCs w:val="24"/>
        </w:rPr>
        <w:t>:</w:t>
      </w:r>
    </w:p>
    <w:p w14:paraId="5B9F40B6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07825B50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2EF5D3B2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27C72005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1D2416D1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0C8C0FD8" w14:textId="77777777" w:rsidR="00305AE5" w:rsidRPr="00292209" w:rsidRDefault="00305AE5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...........................................................</w:t>
      </w:r>
      <w:r w:rsidR="00FD71A5" w:rsidRPr="00292209">
        <w:rPr>
          <w:rFonts w:ascii="Tahoma" w:hAnsi="Tahoma" w:cs="Tahoma"/>
          <w:sz w:val="24"/>
          <w:szCs w:val="24"/>
        </w:rPr>
        <w:tab/>
        <w:t>...........................</w:t>
      </w:r>
      <w:r w:rsidR="003A5751">
        <w:rPr>
          <w:rFonts w:ascii="Tahoma" w:hAnsi="Tahoma" w:cs="Tahoma"/>
          <w:sz w:val="24"/>
          <w:szCs w:val="24"/>
        </w:rPr>
        <w:t>.</w:t>
      </w:r>
      <w:r w:rsidR="00FD71A5" w:rsidRPr="00292209">
        <w:rPr>
          <w:rFonts w:ascii="Tahoma" w:hAnsi="Tahoma" w:cs="Tahoma"/>
          <w:sz w:val="24"/>
          <w:szCs w:val="24"/>
        </w:rPr>
        <w:t>............................</w:t>
      </w:r>
    </w:p>
    <w:p w14:paraId="7448829E" w14:textId="77777777" w:rsidR="00DF2595" w:rsidRPr="00292209" w:rsidRDefault="001846CD" w:rsidP="001846CD">
      <w:pPr>
        <w:spacing w:line="300" w:lineRule="auto"/>
        <w:ind w:firstLine="708"/>
        <w:contextualSpacing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Ing. Pavel Petřík, předseda</w:t>
      </w:r>
    </w:p>
    <w:sectPr w:rsidR="00DF2595" w:rsidRPr="002922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F725" w14:textId="77777777" w:rsidR="00752E08" w:rsidRDefault="00752E08" w:rsidP="00651772">
      <w:pPr>
        <w:spacing w:after="0" w:line="240" w:lineRule="auto"/>
      </w:pPr>
      <w:r>
        <w:separator/>
      </w:r>
    </w:p>
  </w:endnote>
  <w:endnote w:type="continuationSeparator" w:id="0">
    <w:p w14:paraId="316A158D" w14:textId="77777777" w:rsidR="00752E08" w:rsidRDefault="00752E08" w:rsidP="0065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CBFC" w14:textId="77777777" w:rsidR="00B320A4" w:rsidRPr="00B3532E" w:rsidRDefault="00B320A4" w:rsidP="00B320A4">
    <w:pPr>
      <w:pStyle w:val="Zhlav"/>
      <w:pBdr>
        <w:bottom w:val="single" w:sz="12" w:space="1" w:color="auto"/>
      </w:pBdr>
      <w:rPr>
        <w:rFonts w:ascii="Tahoma" w:hAnsi="Tahoma" w:cs="Arial"/>
        <w:sz w:val="16"/>
        <w:szCs w:val="16"/>
      </w:rPr>
    </w:pPr>
  </w:p>
  <w:p w14:paraId="6EBA81D9" w14:textId="77777777" w:rsidR="00B320A4" w:rsidRPr="00B3532E" w:rsidRDefault="00B320A4" w:rsidP="00B320A4">
    <w:pPr>
      <w:pStyle w:val="Zhlav"/>
      <w:rPr>
        <w:rFonts w:ascii="Tahoma" w:hAnsi="Tahoma" w:cs="Arial"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>Spisová značka L 9122 vedená u Krajského soudu v Plzni. IČ: 075 79 781. Spolek není plátcem DPH.</w:t>
    </w:r>
  </w:p>
  <w:p w14:paraId="0414530D" w14:textId="77777777" w:rsidR="00B320A4" w:rsidRPr="00B3532E" w:rsidRDefault="00B320A4" w:rsidP="00B320A4">
    <w:pPr>
      <w:pStyle w:val="Zhlav"/>
      <w:rPr>
        <w:rFonts w:ascii="Tahoma" w:hAnsi="Tahoma" w:cs="Arial"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 xml:space="preserve">Bankovní spojení: FIO banka Sokolov - č. účtu: </w:t>
    </w:r>
    <w:bookmarkStart w:id="1" w:name="_Hlk530430592"/>
    <w:r w:rsidRPr="00B3532E">
      <w:rPr>
        <w:rFonts w:ascii="Tahoma" w:hAnsi="Tahoma" w:cs="Arial"/>
        <w:sz w:val="16"/>
        <w:szCs w:val="16"/>
      </w:rPr>
      <w:t xml:space="preserve">2701533829/2010 </w:t>
    </w:r>
    <w:bookmarkEnd w:id="1"/>
  </w:p>
  <w:p w14:paraId="1AC2DEE2" w14:textId="77777777" w:rsidR="00B320A4" w:rsidRPr="00B3532E" w:rsidRDefault="00B320A4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sz w:val="16"/>
        <w:szCs w:val="16"/>
        <w:lang w:val="en-US"/>
      </w:rPr>
    </w:pPr>
    <w:r w:rsidRPr="00B3532E">
      <w:rPr>
        <w:rFonts w:ascii="Tahoma" w:hAnsi="Tahoma" w:cs="Arial"/>
        <w:sz w:val="16"/>
        <w:szCs w:val="16"/>
      </w:rPr>
      <w:t>Ing. PETŘÍK Pavel</w:t>
    </w:r>
    <w:r w:rsidRPr="00B3532E">
      <w:rPr>
        <w:rFonts w:ascii="Tahoma" w:hAnsi="Tahoma" w:cs="Arial"/>
        <w:sz w:val="16"/>
        <w:szCs w:val="16"/>
      </w:rPr>
      <w:tab/>
    </w:r>
    <w:r w:rsidRPr="00B3532E">
      <w:rPr>
        <w:rFonts w:ascii="Tahoma" w:hAnsi="Tahoma" w:cs="Arial"/>
        <w:sz w:val="16"/>
        <w:szCs w:val="16"/>
      </w:rPr>
      <w:tab/>
      <w:t>předseda</w:t>
    </w:r>
    <w:r w:rsidRPr="00B3532E">
      <w:rPr>
        <w:rFonts w:ascii="Tahoma" w:hAnsi="Tahoma" w:cs="Arial"/>
        <w:sz w:val="16"/>
        <w:szCs w:val="16"/>
      </w:rPr>
      <w:tab/>
      <w:t>tel: +420 603 152 596</w:t>
    </w:r>
  </w:p>
  <w:p w14:paraId="76A0037B" w14:textId="224B8CB3" w:rsidR="00DB0D48" w:rsidRDefault="00DB0D48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sz w:val="16"/>
        <w:szCs w:val="16"/>
      </w:rPr>
    </w:pPr>
    <w:r>
      <w:rPr>
        <w:rFonts w:ascii="Tahoma" w:hAnsi="Tahoma" w:cs="Arial"/>
        <w:sz w:val="16"/>
        <w:szCs w:val="16"/>
      </w:rPr>
      <w:t>ČECHOCKÝ Nikolaj</w:t>
    </w:r>
    <w:r>
      <w:rPr>
        <w:rFonts w:ascii="Tahoma" w:hAnsi="Tahoma" w:cs="Arial"/>
        <w:sz w:val="16"/>
        <w:szCs w:val="16"/>
      </w:rPr>
      <w:tab/>
    </w:r>
    <w:r>
      <w:rPr>
        <w:rFonts w:ascii="Tahoma" w:hAnsi="Tahoma" w:cs="Arial"/>
        <w:sz w:val="16"/>
        <w:szCs w:val="16"/>
      </w:rPr>
      <w:tab/>
      <w:t>člen VV</w:t>
    </w:r>
    <w:r>
      <w:rPr>
        <w:rFonts w:ascii="Tahoma" w:hAnsi="Tahoma" w:cs="Arial"/>
        <w:sz w:val="16"/>
        <w:szCs w:val="16"/>
      </w:rPr>
      <w:tab/>
      <w:t>tel: +420 602 731</w:t>
    </w:r>
    <w:r>
      <w:rPr>
        <w:rFonts w:ascii="Tahoma" w:hAnsi="Tahoma" w:cs="Arial"/>
        <w:sz w:val="16"/>
        <w:szCs w:val="16"/>
      </w:rPr>
      <w:t> </w:t>
    </w:r>
    <w:r>
      <w:rPr>
        <w:rFonts w:ascii="Tahoma" w:hAnsi="Tahoma" w:cs="Arial"/>
        <w:sz w:val="16"/>
        <w:szCs w:val="16"/>
      </w:rPr>
      <w:t>466</w:t>
    </w:r>
  </w:p>
  <w:p w14:paraId="6B3CEF1C" w14:textId="589F6985" w:rsidR="00B320A4" w:rsidRPr="00B3532E" w:rsidRDefault="00B320A4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b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>TOMÁŠEK Petr</w:t>
    </w:r>
    <w:r w:rsidRPr="00B3532E">
      <w:rPr>
        <w:rFonts w:ascii="Tahoma" w:hAnsi="Tahoma" w:cs="Arial"/>
        <w:sz w:val="16"/>
        <w:szCs w:val="16"/>
      </w:rPr>
      <w:tab/>
    </w:r>
    <w:r w:rsidRPr="00B3532E">
      <w:rPr>
        <w:rFonts w:ascii="Tahoma" w:hAnsi="Tahoma" w:cs="Arial"/>
        <w:sz w:val="16"/>
        <w:szCs w:val="16"/>
      </w:rPr>
      <w:tab/>
      <w:t>člen VV</w:t>
    </w:r>
    <w:r w:rsidRPr="00B3532E">
      <w:rPr>
        <w:rFonts w:ascii="Tahoma" w:hAnsi="Tahoma" w:cs="Arial"/>
        <w:sz w:val="16"/>
        <w:szCs w:val="16"/>
      </w:rPr>
      <w:tab/>
      <w:t>tel: +420 606 612</w:t>
    </w:r>
    <w:r>
      <w:rPr>
        <w:rFonts w:ascii="Tahoma" w:hAnsi="Tahoma" w:cs="Arial"/>
        <w:sz w:val="16"/>
        <w:szCs w:val="16"/>
      </w:rPr>
      <w:t> </w:t>
    </w:r>
    <w:r w:rsidRPr="00B3532E">
      <w:rPr>
        <w:rFonts w:ascii="Tahoma" w:hAnsi="Tahoma" w:cs="Arial"/>
        <w:sz w:val="16"/>
        <w:szCs w:val="16"/>
      </w:rPr>
      <w:t>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ED99" w14:textId="77777777" w:rsidR="00752E08" w:rsidRDefault="00752E08" w:rsidP="00651772">
      <w:pPr>
        <w:spacing w:after="0" w:line="240" w:lineRule="auto"/>
      </w:pPr>
      <w:r>
        <w:separator/>
      </w:r>
    </w:p>
  </w:footnote>
  <w:footnote w:type="continuationSeparator" w:id="0">
    <w:p w14:paraId="48B00DE9" w14:textId="77777777" w:rsidR="00752E08" w:rsidRDefault="00752E08" w:rsidP="0065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98C4" w14:textId="77777777" w:rsidR="00B320A4" w:rsidRPr="006E54BD" w:rsidRDefault="00B320A4" w:rsidP="00B320A4">
    <w:pPr>
      <w:pStyle w:val="Zhlav"/>
      <w:rPr>
        <w:sz w:val="8"/>
        <w:szCs w:val="8"/>
      </w:rPr>
    </w:pPr>
  </w:p>
  <w:p w14:paraId="07F57A7D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b/>
        <w:color w:val="000000"/>
        <w:sz w:val="20"/>
        <w:szCs w:val="20"/>
      </w:rPr>
    </w:pPr>
    <w:bookmarkStart w:id="0" w:name="_Hlk530430299"/>
    <w:r w:rsidRPr="00333328">
      <w:rPr>
        <w:rFonts w:ascii="Arial" w:hAnsi="Arial" w:cs="Arial"/>
        <w:b/>
        <w:color w:val="000000"/>
        <w:sz w:val="20"/>
        <w:szCs w:val="20"/>
      </w:rPr>
      <w:t>Biatlonové centrum mládeže Krušné hory, z.s.</w:t>
    </w:r>
  </w:p>
  <w:p w14:paraId="6F68B45F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Černý vrch 455, Dolní Rychnov, 356 04</w:t>
    </w:r>
    <w:bookmarkEnd w:id="0"/>
  </w:p>
  <w:p w14:paraId="1EDC8BBD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  <w:r w:rsidRPr="00230D34">
      <w:rPr>
        <w:rFonts w:ascii="Arial" w:hAnsi="Arial" w:cs="Arial"/>
        <w:color w:val="000000"/>
        <w:sz w:val="20"/>
        <w:szCs w:val="20"/>
      </w:rPr>
      <w:t xml:space="preserve">e-mail: </w:t>
    </w:r>
    <w:hyperlink r:id="rId1" w:history="1">
      <w:r w:rsidR="0090461F">
        <w:rPr>
          <w:rStyle w:val="Hypertextovodkaz"/>
          <w:rFonts w:ascii="Arial" w:hAnsi="Arial" w:cs="Arial"/>
          <w:sz w:val="20"/>
          <w:szCs w:val="20"/>
        </w:rPr>
        <w:t>info@bcm-krusnehory.cz</w:t>
      </w:r>
    </w:hyperlink>
  </w:p>
  <w:p w14:paraId="0DE98271" w14:textId="77777777" w:rsidR="00B320A4" w:rsidRDefault="00B320A4" w:rsidP="00B320A4">
    <w:pPr>
      <w:pStyle w:val="Zhlav"/>
      <w:ind w:left="5040" w:hanging="720"/>
      <w:jc w:val="right"/>
      <w:rPr>
        <w:rStyle w:val="Hypertextovodkaz"/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http://</w:t>
    </w:r>
    <w:hyperlink r:id="rId2" w:history="1">
      <w:r w:rsidR="0090461F">
        <w:rPr>
          <w:rStyle w:val="Hypertextovodkaz"/>
          <w:rFonts w:ascii="Arial" w:hAnsi="Arial" w:cs="Arial"/>
          <w:sz w:val="20"/>
          <w:szCs w:val="20"/>
        </w:rPr>
        <w:t>www.bcm-krusnehory.cz</w:t>
      </w:r>
    </w:hyperlink>
  </w:p>
  <w:p w14:paraId="523DE60B" w14:textId="77777777" w:rsidR="006A1F40" w:rsidRDefault="006A1F40" w:rsidP="006A1F40">
    <w:pPr>
      <w:pStyle w:val="Zhlav"/>
      <w:pBdr>
        <w:bottom w:val="single" w:sz="12" w:space="1" w:color="auto"/>
      </w:pBdr>
      <w:rPr>
        <w:sz w:val="8"/>
        <w:szCs w:val="8"/>
      </w:rPr>
    </w:pPr>
  </w:p>
  <w:p w14:paraId="2BAF084B" w14:textId="77777777" w:rsidR="006A1F40" w:rsidRDefault="006A1F40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9AA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F22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4F87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0009C"/>
    <w:multiLevelType w:val="hybridMultilevel"/>
    <w:tmpl w:val="BAFCC94C"/>
    <w:lvl w:ilvl="0" w:tplc="AAEA7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6F09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2"/>
    <w:rsid w:val="00005CFD"/>
    <w:rsid w:val="00043B9B"/>
    <w:rsid w:val="00075FD7"/>
    <w:rsid w:val="0007775F"/>
    <w:rsid w:val="000C7672"/>
    <w:rsid w:val="001846CD"/>
    <w:rsid w:val="00184F13"/>
    <w:rsid w:val="001A3A86"/>
    <w:rsid w:val="001A6658"/>
    <w:rsid w:val="001B3A84"/>
    <w:rsid w:val="00212675"/>
    <w:rsid w:val="00227197"/>
    <w:rsid w:val="00274894"/>
    <w:rsid w:val="00282950"/>
    <w:rsid w:val="00292209"/>
    <w:rsid w:val="002D11B3"/>
    <w:rsid w:val="00305AE5"/>
    <w:rsid w:val="003A5751"/>
    <w:rsid w:val="003F3DED"/>
    <w:rsid w:val="00414E94"/>
    <w:rsid w:val="004212D9"/>
    <w:rsid w:val="004C5F91"/>
    <w:rsid w:val="004F59C9"/>
    <w:rsid w:val="005477B1"/>
    <w:rsid w:val="005937B2"/>
    <w:rsid w:val="006442DB"/>
    <w:rsid w:val="00651772"/>
    <w:rsid w:val="00662D68"/>
    <w:rsid w:val="006A1F40"/>
    <w:rsid w:val="006A7334"/>
    <w:rsid w:val="00752E08"/>
    <w:rsid w:val="00876C86"/>
    <w:rsid w:val="0090461F"/>
    <w:rsid w:val="00A00D07"/>
    <w:rsid w:val="00AA7826"/>
    <w:rsid w:val="00AF1DA8"/>
    <w:rsid w:val="00B320A4"/>
    <w:rsid w:val="00B421C8"/>
    <w:rsid w:val="00B43131"/>
    <w:rsid w:val="00B67B59"/>
    <w:rsid w:val="00BA0D49"/>
    <w:rsid w:val="00D01992"/>
    <w:rsid w:val="00D24561"/>
    <w:rsid w:val="00D44119"/>
    <w:rsid w:val="00D76380"/>
    <w:rsid w:val="00DB0D48"/>
    <w:rsid w:val="00DC000B"/>
    <w:rsid w:val="00DF2595"/>
    <w:rsid w:val="00E5537A"/>
    <w:rsid w:val="00E71840"/>
    <w:rsid w:val="00ED3783"/>
    <w:rsid w:val="00ED72DB"/>
    <w:rsid w:val="00F278EB"/>
    <w:rsid w:val="00F358EE"/>
    <w:rsid w:val="00F76E15"/>
    <w:rsid w:val="00FB38B1"/>
    <w:rsid w:val="00FD71A5"/>
    <w:rsid w:val="00FE11C4"/>
    <w:rsid w:val="00FE3AD4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2A6D4"/>
  <w15:chartTrackingRefBased/>
  <w15:docId w15:val="{FC459EFC-F690-4021-8970-158505EB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772"/>
  </w:style>
  <w:style w:type="paragraph" w:styleId="Zpat">
    <w:name w:val="footer"/>
    <w:basedOn w:val="Normln"/>
    <w:link w:val="ZpatChar"/>
    <w:unhideWhenUsed/>
    <w:rsid w:val="0065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772"/>
  </w:style>
  <w:style w:type="character" w:styleId="Hypertextovodkaz">
    <w:name w:val="Hyperlink"/>
    <w:rsid w:val="00B320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xxxxx.xxx/" TargetMode="External"/><Relationship Id="rId1" Type="http://schemas.openxmlformats.org/officeDocument/2006/relationships/hyperlink" Target="mailto:info@bcm-krusneho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8780-E545-49CB-9F12-2A69AA55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Petřík</dc:creator>
  <cp:keywords/>
  <dc:description/>
  <cp:lastModifiedBy>Pavel Petřík Geo Data, s.r.o.</cp:lastModifiedBy>
  <cp:revision>3</cp:revision>
  <dcterms:created xsi:type="dcterms:W3CDTF">2021-06-22T22:51:00Z</dcterms:created>
  <dcterms:modified xsi:type="dcterms:W3CDTF">2021-06-22T22:51:00Z</dcterms:modified>
</cp:coreProperties>
</file>